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B0" w:rsidRPr="002D5EB0" w:rsidRDefault="002D5EB0" w:rsidP="002D5EB0">
      <w:pPr>
        <w:jc w:val="center"/>
        <w:rPr>
          <w:rFonts w:ascii="Times New Roman" w:hAnsi="Times New Roman" w:cs="Times New Roman"/>
          <w:sz w:val="32"/>
          <w:szCs w:val="32"/>
        </w:rPr>
      </w:pPr>
      <w:r w:rsidRPr="002D5EB0">
        <w:rPr>
          <w:rFonts w:ascii="Times New Roman" w:hAnsi="Times New Roman" w:cs="Times New Roman"/>
          <w:b/>
          <w:bCs/>
          <w:iCs/>
          <w:sz w:val="32"/>
          <w:szCs w:val="32"/>
        </w:rPr>
        <w:t>Консультация</w:t>
      </w:r>
      <w:r w:rsidR="009877C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для родителей</w:t>
      </w:r>
      <w:r w:rsidRPr="002D5EB0">
        <w:rPr>
          <w:rFonts w:ascii="Times New Roman" w:hAnsi="Times New Roman" w:cs="Times New Roman"/>
          <w:b/>
          <w:bCs/>
          <w:iCs/>
          <w:sz w:val="32"/>
          <w:szCs w:val="32"/>
        </w:rPr>
        <w:t>: « Как поддержать детскую инициативу и индивидуальность?»</w:t>
      </w:r>
    </w:p>
    <w:p w:rsidR="00CD470F" w:rsidRPr="00CD470F" w:rsidRDefault="002D5EB0" w:rsidP="00CD4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70F">
        <w:rPr>
          <w:rFonts w:ascii="Times New Roman" w:hAnsi="Times New Roman" w:cs="Times New Roman"/>
          <w:bCs/>
          <w:i/>
          <w:iCs/>
          <w:sz w:val="24"/>
          <w:szCs w:val="24"/>
        </w:rPr>
        <w:t>Поддерживайте инициативу, собственную активность ребенка, даже если она кажется неуместной. Инициатива – первый шаг к творчеству. Для ее подавления достаточно одного слова или взгляда, а чтобы возродить – годы.</w:t>
      </w:r>
    </w:p>
    <w:p w:rsidR="002D5EB0" w:rsidRDefault="002D5EB0" w:rsidP="002D5E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Понаблюдайте за тем, что ребенок делает с интересом</w:t>
      </w:r>
      <w:r w:rsidRPr="002D5EB0">
        <w:rPr>
          <w:rFonts w:ascii="Times New Roman" w:hAnsi="Times New Roman" w:cs="Times New Roman"/>
          <w:sz w:val="24"/>
          <w:szCs w:val="24"/>
        </w:rPr>
        <w:t> (играет в солдатики, разбирает машинки, рисует узорчики на тетрадях и т.д.). Даже если это увлечение кажется бесполезным, поддержите его. Помогите организовать эту деятельность (купите книги по данной теме, поищите информацию в Интернете и т.д.). Только то, что делается с интересом, по-настоящему.</w:t>
      </w:r>
    </w:p>
    <w:p w:rsidR="002D5EB0" w:rsidRDefault="002D5EB0" w:rsidP="002D5EB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br/>
        <w:t>Настоящая творческая деятельность бескорыстна, поэтому </w:t>
      </w: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ждите мгновенных результатов.</w:t>
      </w:r>
      <w:r w:rsidRPr="002D5EB0">
        <w:rPr>
          <w:rFonts w:ascii="Times New Roman" w:hAnsi="Times New Roman" w:cs="Times New Roman"/>
          <w:sz w:val="24"/>
          <w:szCs w:val="24"/>
        </w:rPr>
        <w:t> Главный критерий успешности деятельности – наличие стойкого интереса к ней. Если вы поощряете интерес ребенка, он быстрее прислушается к вашим требованиям.</w:t>
      </w:r>
    </w:p>
    <w:p w:rsidR="002D5EB0" w:rsidRPr="002D5EB0" w:rsidRDefault="002D5EB0" w:rsidP="002D5EB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5EB0" w:rsidRDefault="002D5EB0" w:rsidP="002D5E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Будьте  терпимы к ошибкам ребенка. </w:t>
      </w:r>
      <w:r w:rsidRPr="002D5EB0">
        <w:rPr>
          <w:rFonts w:ascii="Times New Roman" w:hAnsi="Times New Roman" w:cs="Times New Roman"/>
          <w:sz w:val="24"/>
          <w:szCs w:val="24"/>
        </w:rPr>
        <w:t>Не стоит доделывать за него, остерегать от ошибок, говорить о том, что могло быть лучше. Критика возможна только, когда ребенок достаточно уверен в себе.</w:t>
      </w:r>
    </w:p>
    <w:p w:rsidR="002D5EB0" w:rsidRPr="002D5EB0" w:rsidRDefault="002D5EB0" w:rsidP="002D5EB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5EB0" w:rsidRDefault="002D5EB0" w:rsidP="002D5E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Оставляйте ребенка одного, чтобы у него была возможность заниматься своими делами</w:t>
      </w:r>
      <w:r w:rsidRPr="002D5EB0">
        <w:rPr>
          <w:rFonts w:ascii="Times New Roman" w:hAnsi="Times New Roman" w:cs="Times New Roman"/>
          <w:sz w:val="24"/>
          <w:szCs w:val="24"/>
        </w:rPr>
        <w:t> или, как вам кажется, ничего не делать. Постоянная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EB0">
        <w:rPr>
          <w:rFonts w:ascii="Times New Roman" w:hAnsi="Times New Roman" w:cs="Times New Roman"/>
          <w:sz w:val="24"/>
          <w:szCs w:val="24"/>
        </w:rPr>
        <w:t>целенаправленная деятельность, в которую включен ребенок, не оставляет места для наблюдения, размышления, творчества.</w:t>
      </w:r>
    </w:p>
    <w:p w:rsidR="002D5EB0" w:rsidRPr="002D5EB0" w:rsidRDefault="002D5EB0" w:rsidP="002D5EB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5EB0" w:rsidRDefault="002D5EB0" w:rsidP="002D5E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Наблюдайте за ребенком, подмечайте моменты его собственного авторства, </w:t>
      </w:r>
      <w:r w:rsidRPr="002D5EB0">
        <w:rPr>
          <w:rFonts w:ascii="Times New Roman" w:hAnsi="Times New Roman" w:cs="Times New Roman"/>
          <w:sz w:val="24"/>
          <w:szCs w:val="24"/>
        </w:rPr>
        <w:t>помогите ему осознать свою индивидуальность и научите ценить себя как творческую личность.</w:t>
      </w:r>
    </w:p>
    <w:p w:rsidR="002D5EB0" w:rsidRPr="002D5EB0" w:rsidRDefault="002D5EB0" w:rsidP="002D5EB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5EB0" w:rsidRDefault="002D5EB0" w:rsidP="002D5E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Собственный пример родителей заразителен, но </w:t>
      </w: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стоит сравнивать ребенка с собой</w:t>
      </w:r>
      <w:r w:rsidRPr="002D5EB0">
        <w:rPr>
          <w:rFonts w:ascii="Times New Roman" w:hAnsi="Times New Roman" w:cs="Times New Roman"/>
          <w:sz w:val="24"/>
          <w:szCs w:val="24"/>
        </w:rPr>
        <w:t> («вот я в твои годы» и т.д.). Для ребенка важно видеть вас не только, когда вы занимаетесь домашними делами, но и когда вы делаете что-то с интересом, радостью, восторгом. Совершенный родитель для ребенка – недосягаемая крепость, а возможные недостатки вызывают стремление исправить их, превзойти.</w:t>
      </w:r>
    </w:p>
    <w:p w:rsidR="002D5EB0" w:rsidRPr="002D5EB0" w:rsidRDefault="002D5EB0" w:rsidP="002D5EB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5EB0" w:rsidRPr="002D5EB0" w:rsidRDefault="002D5EB0" w:rsidP="002D5EB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Помогите ребенку «оформить» его интересы в конечный продукт,</w:t>
      </w:r>
      <w:r w:rsidRPr="002D5EB0">
        <w:rPr>
          <w:rFonts w:ascii="Times New Roman" w:hAnsi="Times New Roman" w:cs="Times New Roman"/>
          <w:sz w:val="24"/>
          <w:szCs w:val="24"/>
        </w:rPr>
        <w:t> например, сделать рамку для рисунков и выставку, повесить на стену грамоты, создать альбом достижений и т.д. Для ребенка важна оценка его деятельности родителями.</w:t>
      </w:r>
    </w:p>
    <w:p w:rsidR="002D5EB0" w:rsidRPr="002D5EB0" w:rsidRDefault="002D5EB0" w:rsidP="009432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EB0">
        <w:rPr>
          <w:rFonts w:ascii="Times New Roman" w:hAnsi="Times New Roman" w:cs="Times New Roman"/>
          <w:bCs/>
          <w:i/>
          <w:iCs/>
          <w:sz w:val="28"/>
          <w:szCs w:val="28"/>
        </w:rPr>
        <w:t>Родительская улыбка, одобрительный взгляд, внимательный поворот головы, восторженный рассказ о достижениях своего ребенка по телефону родственникам, то, ради чего дети способны рисовать, строить, лепить, в общем – творить. Не скупитесь на знаки внимания.</w:t>
      </w:r>
    </w:p>
    <w:p w:rsidR="002D5EB0" w:rsidRPr="002D5EB0" w:rsidRDefault="002D5EB0" w:rsidP="002D5EB0">
      <w:pPr>
        <w:jc w:val="center"/>
        <w:rPr>
          <w:rFonts w:ascii="Times New Roman" w:hAnsi="Times New Roman" w:cs="Times New Roman"/>
          <w:sz w:val="32"/>
          <w:szCs w:val="32"/>
        </w:rPr>
      </w:pPr>
      <w:r w:rsidRPr="002D5EB0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Инициатива наказуема или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к</w:t>
      </w:r>
      <w:r w:rsidRPr="002D5EB0">
        <w:rPr>
          <w:rFonts w:ascii="Times New Roman" w:hAnsi="Times New Roman" w:cs="Times New Roman"/>
          <w:b/>
          <w:bCs/>
          <w:iCs/>
          <w:sz w:val="32"/>
          <w:szCs w:val="32"/>
        </w:rPr>
        <w:t>ак вырастить ребенка самостоятельным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?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Родители часто жалуются, что дети не дают им спокойно вздохнуть; они отнимают слишком много времени, им вечно что-то надо от родителей. На самом деле это не так. Если вы внимательно понаблюдаете за собой, то, возможно, заметите, что взрослые отнимают у детей ещё больше времени. И слишком часто берут инициативу на себя. Они предлагают игры, они исправляют ошибки, они ведут разговор. Казалось бы, а что тут плохого?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</w:t>
      </w:r>
      <w:r w:rsidR="00CD470F">
        <w:rPr>
          <w:rFonts w:ascii="Times New Roman" w:hAnsi="Times New Roman" w:cs="Times New Roman"/>
          <w:sz w:val="24"/>
          <w:szCs w:val="24"/>
        </w:rPr>
        <w:t xml:space="preserve">:   </w:t>
      </w:r>
      <w:r w:rsidRPr="002D5EB0">
        <w:rPr>
          <w:rFonts w:ascii="Times New Roman" w:hAnsi="Times New Roman" w:cs="Times New Roman"/>
          <w:sz w:val="24"/>
          <w:szCs w:val="24"/>
        </w:rPr>
        <w:t>Для начала ответьте, пожалуйста, на такой вопрос: «Как поступить?»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Первая часть теста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 1. Ваш малыш попросил почитать ему сказку, но вы были очень заняты и пообещали сделать это позже. Наконец, выкроив свободное время, вы подходите к нему с книжкой, но видите, что ребёнок увлечённо играет и до сказки ему нет никакого дела. Вы будете настаивать?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 2. Вы хотите (собираетесь, намерены) поболтать со своим ребёнком или спросить его о чём-то, то есть пообщаться. Заходите в детскую и видите, что он сидит у окна, смотрит на улицу и о чём-то размышляет (а может, просто рассматривает что-то, невидимое вам). Вы прервёте его размышления? 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3. Ваш любимый подросток уже с час валяется на кровати и ничего (ну ничегошеньки!) не делает. Что вам хочется ему сказать? (Вас это возмущает? Вы посчитаете, что он бездельничает?) 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Большинство родителей отвечают «да». Что означает этот положительный ответ, вы сейчас поймёте сами.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Вторая часть теста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 Сделайте разворот на 180° и спроецируйте на себя эту ситуацию (проще говоря, поставьте себя в подобные условия).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Представьте на минутку:</w:t>
      </w:r>
      <w:r w:rsidRPr="002D5EB0">
        <w:rPr>
          <w:rFonts w:ascii="Times New Roman" w:hAnsi="Times New Roman" w:cs="Times New Roman"/>
          <w:sz w:val="24"/>
          <w:szCs w:val="24"/>
        </w:rPr>
        <w:t> вы упорно ломаете голову над какой-то проблемой, и вдруг - вас осенило! Пришла идея, свежая, сильная, оригинальная. Ещё немного, ещё немного - и проблема будет решена! И тут (в самый ответственный момент) заявляется приятельница. Так вот, является ваша приятельница и начинает без умолку болтать, требуя внимания к своей персоне. Вы намекаете, что сейчас вам не до неё; собственно, вам вообще ни до кого - вы боитесь потерять нить своих рассуждений. А приятельница не унимается: то настырно что-то предлагает, то чего-то требует от вас... Скажите честно, как вы отреагируете?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Впрочем, и так понятно:</w:t>
      </w:r>
      <w:r w:rsidRPr="002D5EB0">
        <w:rPr>
          <w:rFonts w:ascii="Times New Roman" w:hAnsi="Times New Roman" w:cs="Times New Roman"/>
          <w:sz w:val="24"/>
          <w:szCs w:val="24"/>
        </w:rPr>
        <w:t> вы возмутитесь (внешне или внутренне - в зависимости от воспитания), или выйдете из себя, или просто печально вздохнёте и вступите в беседу. Но в любом случае вы будете не в восторге. Уж верно, такое поведение вам не покажется верхом тактичности.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lastRenderedPageBreak/>
        <w:t> А теперь представьте, что вы не обдумывали очень-очень важную проблему, а просто сидели и отдыхали от суеты, а в голове у вас кружились приятные воспоминания. И вот врывается ваша приятельница и требует заняться тем, что в данную минуту кажется ей самым интересным (нужным, важным, подходящим). Вам это понравится? Вы сможете в ту же секунду перестроиться и прийти в восторг от такого вмешательства?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А интересно, догадается ли ваша знакомая, что она проявила неуважение к вам как к личности?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Большинство родителей отвечают «нет». Вот вам и ответ на вопросы теста. 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 xml:space="preserve">Также чувствует себя ребёнок, когда он занят, а вы пытаетесь переключить </w:t>
      </w:r>
      <w:proofErr w:type="spellStart"/>
      <w:r w:rsidRPr="002D5EB0">
        <w:rPr>
          <w:rFonts w:ascii="Times New Roman" w:hAnsi="Times New Roman" w:cs="Times New Roman"/>
          <w:sz w:val="24"/>
          <w:szCs w:val="24"/>
        </w:rPr>
        <w:t>eго</w:t>
      </w:r>
      <w:proofErr w:type="spellEnd"/>
      <w:r w:rsidRPr="002D5EB0">
        <w:rPr>
          <w:rFonts w:ascii="Times New Roman" w:hAnsi="Times New Roman" w:cs="Times New Roman"/>
          <w:sz w:val="24"/>
          <w:szCs w:val="24"/>
        </w:rPr>
        <w:t xml:space="preserve"> на себя.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 xml:space="preserve"> Внезапно врываясь в дела и занятия своего ребёнка (хоть малыша, хоть подростка), 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мы: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•ведём себя бестактно, так как отвлекаем ребёнка, мешаем ему, то есть проявляем неуважение к его личности;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•гасим детскую инициативу.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Многие родители опасаются, что не успеют сделать для своего ребёнка всё, что нужно: объяснить, поиграть, научить... И буквально рвутся на части и стараются каждую свободную минутку посвятить детям. Они организуют игры, разжёвывают сложные понятия, тщательно отвечают на детские вопросы. В результате ребёнок, который всегда получает готовое (готовенькое), отучается думать сам. Его серые к</w:t>
      </w:r>
      <w:r>
        <w:rPr>
          <w:rFonts w:ascii="Times New Roman" w:hAnsi="Times New Roman" w:cs="Times New Roman"/>
          <w:sz w:val="24"/>
          <w:szCs w:val="24"/>
        </w:rPr>
        <w:t xml:space="preserve">леточки </w:t>
      </w:r>
      <w:r w:rsidRPr="002D5EB0">
        <w:rPr>
          <w:rFonts w:ascii="Times New Roman" w:hAnsi="Times New Roman" w:cs="Times New Roman"/>
          <w:sz w:val="24"/>
          <w:szCs w:val="24"/>
        </w:rPr>
        <w:t>отвыкают активно работать. Мысли бегут по проторенным дорожкам, а новые прокладывать лень.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делать? Всего лишь две вещи: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 •Не перебивайте инициативы ребёнка. Занят он - и слава богу, пусть занимается. 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•Не торопитесь давать готовых ответов на все вопросы, которые задаёт вам ребёнок. Если вопрос пришёл в голову, значит, эта голова уже на 50 % знает, как на него ответить. Ваша задача - подтолкнуть к размышлению, наводящими вопросами или ассоциациями помочь найти правильный ответ. 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ещё: прежде чем вмешаться, постой рядышком и  подожди.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поучать, а побуждать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Вот дочка готовит своим куколкам обед, но делает это как-то странно: вместе с тарелочками и ложечками на кукольный столик сажается плюшевая собачка.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Сознательная мама, конечно, должна непременно вмешаться и объяснить, как сервируется столик и где на самом деле сидят собаки, так ведь? Нет, не так.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Когда мы даём ребёнку готовый совет или чётко объясняем «как делать правильно»,</w:t>
      </w: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мы: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 •лишаем ребёнка инициативы;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lastRenderedPageBreak/>
        <w:t>•даем некий трафарет действий, заготовку, стандартную схему.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Конечно, в жизни без трафаретов не обойтись: </w:t>
      </w:r>
      <w:r w:rsidRPr="002D5EB0">
        <w:rPr>
          <w:rFonts w:ascii="Times New Roman" w:hAnsi="Times New Roman" w:cs="Times New Roman"/>
          <w:sz w:val="24"/>
          <w:szCs w:val="24"/>
        </w:rPr>
        <w:t>именно так, по трафарету, мы, например, прививаем малышу определённые гигиенические и культурные навыки. (Как чистить зубы, держать в руке ложку, как вести себя за столом...) Но такие «домашние заготовки» (трафареты) не побуждают малыша думать. (За «а» всегда идёт «б», а дважды два - четыре, чего ж тут голову ломать?) Сегодня объяснили, как и что делать правильно, завтра объяснили, послезавтра объяснили-разжевали, и в результате мы закладываем в сознание ребёнка готовые схемы действий.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(</w:t>
      </w: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Обратите внимание: </w:t>
      </w:r>
      <w:r w:rsidRPr="002D5EB0">
        <w:rPr>
          <w:rFonts w:ascii="Times New Roman" w:hAnsi="Times New Roman" w:cs="Times New Roman"/>
          <w:sz w:val="24"/>
          <w:szCs w:val="24"/>
        </w:rPr>
        <w:t>её, эту схему, не сам ребёнок нашёл, а взрослый внушил!) Вот и выходит, что мы не побуждаем думать, самостоятельно искать правильный ответ или пра</w:t>
      </w:r>
      <w:r w:rsidRPr="002D5EB0">
        <w:rPr>
          <w:rFonts w:ascii="Times New Roman" w:hAnsi="Times New Roman" w:cs="Times New Roman"/>
          <w:sz w:val="24"/>
          <w:szCs w:val="24"/>
        </w:rPr>
        <w:softHyphen/>
        <w:t>вильное решение, а попросту программируем человека: «если это... делай то-то...»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Чем меньше трафаретов - тем лучше! Ребёнок, не привыкший сам искать выход, растеряется в любой нестандартной ситуации (взрослый, впрочем, тоже).</w:t>
      </w:r>
    </w:p>
    <w:p w:rsidR="0054219D" w:rsidRPr="0094327F" w:rsidRDefault="002D5EB0" w:rsidP="002D5EB0">
      <w:pPr>
        <w:rPr>
          <w:rFonts w:ascii="Times New Roman" w:hAnsi="Times New Roman" w:cs="Times New Roman"/>
          <w:i/>
          <w:sz w:val="24"/>
          <w:szCs w:val="24"/>
        </w:rPr>
      </w:pPr>
      <w:r w:rsidRPr="002D5EB0">
        <w:rPr>
          <w:rFonts w:ascii="Times New Roman" w:hAnsi="Times New Roman" w:cs="Times New Roman"/>
          <w:i/>
          <w:sz w:val="24"/>
          <w:szCs w:val="24"/>
        </w:rPr>
        <w:t>Чтобы развивалась гибкость ума и мышление, необходимо не поучать ребёнка, а побуждать его к мыслительной деятельности.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Вот простые советы-правила: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* Если ваш любимый человечек часто возмущается, или бурно ведёт себя при вашем приближении (так делают те дети, что поменьше), или как-то подозрительно часто отказывается общаться с вами (так делают те, что постарше), попробуйте последовать этим тезисам: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* Не отвлекайте ребёнка, когда он сосредоточенно что-то обдумывает или играет. Уважайте мысли другого человека.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* Не берите постоянно инициативу на себя.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* Не спешите показать, как надо правильно действовать</w:t>
      </w:r>
      <w:proofErr w:type="gramStart"/>
      <w:r w:rsidRPr="002D5EB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D5EB0">
        <w:rPr>
          <w:rFonts w:ascii="Times New Roman" w:hAnsi="Times New Roman" w:cs="Times New Roman"/>
          <w:sz w:val="24"/>
          <w:szCs w:val="24"/>
        </w:rPr>
        <w:t>просите: а как ты думаешь?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* Не вмешивайтесь без крайней нужды в игры. (Не предлагайте постоянно свои игры, развлечения, занятия. Придумывайте их вместе.)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sz w:val="24"/>
          <w:szCs w:val="24"/>
        </w:rPr>
        <w:t>* Не закладывайте в сознание ребёнка готовых схем.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Позитивная установка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D5EB0" w:rsidRPr="002D5EB0" w:rsidRDefault="002D5EB0" w:rsidP="002D5EB0">
      <w:pPr>
        <w:rPr>
          <w:rFonts w:ascii="Times New Roman" w:hAnsi="Times New Roman" w:cs="Times New Roman"/>
          <w:sz w:val="24"/>
          <w:szCs w:val="24"/>
        </w:rPr>
      </w:pPr>
      <w:r w:rsidRPr="002D5E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Итак, с позитивной установкой наши советы выглядят примерно так:</w:t>
      </w:r>
    </w:p>
    <w:p w:rsidR="002D5EB0" w:rsidRPr="00CD470F" w:rsidRDefault="002D5EB0" w:rsidP="00CD470F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2D5EB0">
        <w:t> </w:t>
      </w:r>
      <w:r w:rsidRPr="00CD470F">
        <w:rPr>
          <w:rFonts w:ascii="Times New Roman" w:hAnsi="Times New Roman" w:cs="Times New Roman"/>
        </w:rPr>
        <w:t>•Позвольте ребёнку думать самостоятельно. Уважайте его личность.</w:t>
      </w:r>
    </w:p>
    <w:p w:rsidR="002D5EB0" w:rsidRPr="00CD470F" w:rsidRDefault="002D5EB0" w:rsidP="00CD470F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CD470F">
        <w:rPr>
          <w:rFonts w:ascii="Times New Roman" w:hAnsi="Times New Roman" w:cs="Times New Roman"/>
        </w:rPr>
        <w:t>•Оставляйте инициативу за ребёнком.</w:t>
      </w:r>
    </w:p>
    <w:p w:rsidR="002D5EB0" w:rsidRPr="00CD470F" w:rsidRDefault="002D5EB0" w:rsidP="00CD470F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CD470F">
        <w:rPr>
          <w:rFonts w:ascii="Times New Roman" w:hAnsi="Times New Roman" w:cs="Times New Roman"/>
        </w:rPr>
        <w:t>•Прежде чем прийти на помощь, выдерживайте паузу. Старайтесь наводящими вопросами, подсказками, параллелями, ассоциациями и др. подвести его к правильному решению.</w:t>
      </w:r>
    </w:p>
    <w:p w:rsidR="002D5EB0" w:rsidRPr="00CD470F" w:rsidRDefault="002D5EB0" w:rsidP="00CD470F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CD470F">
        <w:rPr>
          <w:rFonts w:ascii="Times New Roman" w:hAnsi="Times New Roman" w:cs="Times New Roman"/>
        </w:rPr>
        <w:t>•Принимайте участие в игре, когда ребёнок приглашает; предлагайте игры сами, но так, чтобы выбор оставался за ребёнком.</w:t>
      </w:r>
    </w:p>
    <w:p w:rsidR="0043001A" w:rsidRDefault="002D5EB0" w:rsidP="00CD470F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CD470F">
        <w:rPr>
          <w:rFonts w:ascii="Times New Roman" w:hAnsi="Times New Roman" w:cs="Times New Roman"/>
        </w:rPr>
        <w:t xml:space="preserve">•Трафареты и готовые схемы мешают развивать гибкость мышления. Побуждайте ребёнка искать и самостоятельно делать открытия. </w:t>
      </w:r>
      <w:bookmarkStart w:id="0" w:name="_GoBack"/>
      <w:bookmarkEnd w:id="0"/>
    </w:p>
    <w:sectPr w:rsidR="0043001A" w:rsidSect="00CD470F">
      <w:pgSz w:w="11906" w:h="16838"/>
      <w:pgMar w:top="709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E5A20"/>
    <w:multiLevelType w:val="hybridMultilevel"/>
    <w:tmpl w:val="927ABB62"/>
    <w:lvl w:ilvl="0" w:tplc="F27C3B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4B"/>
    <w:rsid w:val="00012975"/>
    <w:rsid w:val="0002316C"/>
    <w:rsid w:val="00050F14"/>
    <w:rsid w:val="00072192"/>
    <w:rsid w:val="00073B56"/>
    <w:rsid w:val="000B0D78"/>
    <w:rsid w:val="000B128C"/>
    <w:rsid w:val="000B432B"/>
    <w:rsid w:val="000C5018"/>
    <w:rsid w:val="000E6DCA"/>
    <w:rsid w:val="000F7DBD"/>
    <w:rsid w:val="00111145"/>
    <w:rsid w:val="00111EE1"/>
    <w:rsid w:val="00120354"/>
    <w:rsid w:val="001467CF"/>
    <w:rsid w:val="0017579F"/>
    <w:rsid w:val="00182042"/>
    <w:rsid w:val="001C210F"/>
    <w:rsid w:val="001E7C2D"/>
    <w:rsid w:val="001F6E36"/>
    <w:rsid w:val="00203259"/>
    <w:rsid w:val="00204133"/>
    <w:rsid w:val="002200F0"/>
    <w:rsid w:val="00220198"/>
    <w:rsid w:val="0029376E"/>
    <w:rsid w:val="002962E7"/>
    <w:rsid w:val="002D06CB"/>
    <w:rsid w:val="002D1571"/>
    <w:rsid w:val="002D2385"/>
    <w:rsid w:val="002D3E60"/>
    <w:rsid w:val="002D5EB0"/>
    <w:rsid w:val="00350842"/>
    <w:rsid w:val="00363B2E"/>
    <w:rsid w:val="003662F6"/>
    <w:rsid w:val="00395AE3"/>
    <w:rsid w:val="003A20DA"/>
    <w:rsid w:val="003E462B"/>
    <w:rsid w:val="003F7194"/>
    <w:rsid w:val="0043001A"/>
    <w:rsid w:val="00495D47"/>
    <w:rsid w:val="004A7BA9"/>
    <w:rsid w:val="004C395E"/>
    <w:rsid w:val="004E0C1D"/>
    <w:rsid w:val="004F698E"/>
    <w:rsid w:val="00530998"/>
    <w:rsid w:val="0054219D"/>
    <w:rsid w:val="00542AA9"/>
    <w:rsid w:val="00544CDC"/>
    <w:rsid w:val="005632F0"/>
    <w:rsid w:val="00586072"/>
    <w:rsid w:val="005A50D9"/>
    <w:rsid w:val="005B059B"/>
    <w:rsid w:val="005C3FF6"/>
    <w:rsid w:val="00634B0C"/>
    <w:rsid w:val="00640047"/>
    <w:rsid w:val="00650A61"/>
    <w:rsid w:val="00655126"/>
    <w:rsid w:val="00664AE5"/>
    <w:rsid w:val="0066638A"/>
    <w:rsid w:val="00671812"/>
    <w:rsid w:val="00675B6F"/>
    <w:rsid w:val="006B1974"/>
    <w:rsid w:val="006B3834"/>
    <w:rsid w:val="006C0FEE"/>
    <w:rsid w:val="006C4DF3"/>
    <w:rsid w:val="00706432"/>
    <w:rsid w:val="00717ECC"/>
    <w:rsid w:val="00722989"/>
    <w:rsid w:val="007466D5"/>
    <w:rsid w:val="0075506D"/>
    <w:rsid w:val="00773074"/>
    <w:rsid w:val="007B282A"/>
    <w:rsid w:val="007E119B"/>
    <w:rsid w:val="00835296"/>
    <w:rsid w:val="00846E72"/>
    <w:rsid w:val="00853730"/>
    <w:rsid w:val="0085789F"/>
    <w:rsid w:val="00857C48"/>
    <w:rsid w:val="008A29F7"/>
    <w:rsid w:val="008E629F"/>
    <w:rsid w:val="00906251"/>
    <w:rsid w:val="009119D9"/>
    <w:rsid w:val="0092460F"/>
    <w:rsid w:val="00942F08"/>
    <w:rsid w:val="0094327F"/>
    <w:rsid w:val="009512FC"/>
    <w:rsid w:val="0098354E"/>
    <w:rsid w:val="00986DEC"/>
    <w:rsid w:val="009877CF"/>
    <w:rsid w:val="00A13CD3"/>
    <w:rsid w:val="00A14F08"/>
    <w:rsid w:val="00A174B3"/>
    <w:rsid w:val="00A21E27"/>
    <w:rsid w:val="00A471FC"/>
    <w:rsid w:val="00A84B76"/>
    <w:rsid w:val="00A87164"/>
    <w:rsid w:val="00AC3EAD"/>
    <w:rsid w:val="00AF0F4B"/>
    <w:rsid w:val="00B11C14"/>
    <w:rsid w:val="00B202AD"/>
    <w:rsid w:val="00B25D71"/>
    <w:rsid w:val="00B6293C"/>
    <w:rsid w:val="00B6350E"/>
    <w:rsid w:val="00B76248"/>
    <w:rsid w:val="00B77FD6"/>
    <w:rsid w:val="00B86ECD"/>
    <w:rsid w:val="00BC4EF8"/>
    <w:rsid w:val="00BD3FCB"/>
    <w:rsid w:val="00C0541F"/>
    <w:rsid w:val="00C30B2D"/>
    <w:rsid w:val="00C31197"/>
    <w:rsid w:val="00C4105B"/>
    <w:rsid w:val="00C976BD"/>
    <w:rsid w:val="00C97783"/>
    <w:rsid w:val="00CA5D42"/>
    <w:rsid w:val="00CD470F"/>
    <w:rsid w:val="00CD6945"/>
    <w:rsid w:val="00CD737B"/>
    <w:rsid w:val="00CE121B"/>
    <w:rsid w:val="00D07B1F"/>
    <w:rsid w:val="00D275D4"/>
    <w:rsid w:val="00D742FA"/>
    <w:rsid w:val="00DA3B1D"/>
    <w:rsid w:val="00DB0485"/>
    <w:rsid w:val="00E43CC5"/>
    <w:rsid w:val="00E54AB1"/>
    <w:rsid w:val="00E7015E"/>
    <w:rsid w:val="00E90D25"/>
    <w:rsid w:val="00EB5934"/>
    <w:rsid w:val="00EC36EC"/>
    <w:rsid w:val="00EC765C"/>
    <w:rsid w:val="00F10341"/>
    <w:rsid w:val="00F24E8B"/>
    <w:rsid w:val="00F642D5"/>
    <w:rsid w:val="00F76D86"/>
    <w:rsid w:val="00FA27E9"/>
    <w:rsid w:val="00FB1D00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E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5EB0"/>
    <w:pPr>
      <w:ind w:left="720"/>
      <w:contextualSpacing/>
    </w:pPr>
  </w:style>
  <w:style w:type="paragraph" w:styleId="a6">
    <w:name w:val="No Spacing"/>
    <w:uiPriority w:val="1"/>
    <w:qFormat/>
    <w:rsid w:val="00CD47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E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5EB0"/>
    <w:pPr>
      <w:ind w:left="720"/>
      <w:contextualSpacing/>
    </w:pPr>
  </w:style>
  <w:style w:type="paragraph" w:styleId="a6">
    <w:name w:val="No Spacing"/>
    <w:uiPriority w:val="1"/>
    <w:qFormat/>
    <w:rsid w:val="00CD4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2025-01-21T07:05:00Z</dcterms:created>
  <dcterms:modified xsi:type="dcterms:W3CDTF">2025-01-21T07:05:00Z</dcterms:modified>
</cp:coreProperties>
</file>